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396B9B" w:rsidRDefault="002D25D0" w:rsidP="00396B9B">
      <w:pPr>
        <w:pStyle w:val="NoSpacing"/>
        <w:rPr>
          <w:rFonts w:ascii="Arial Narrow" w:hAnsi="Arial Narrow" w:cs="Arial"/>
          <w:sz w:val="24"/>
          <w:szCs w:val="24"/>
        </w:rPr>
      </w:pPr>
      <w:r w:rsidRPr="002D25D0">
        <w:rPr>
          <w:rFonts w:ascii="Arial Narrow" w:hAnsi="Arial Narrow" w:cs="Arial"/>
          <w:sz w:val="24"/>
          <w:szCs w:val="24"/>
        </w:rPr>
        <w:drawing>
          <wp:anchor distT="0" distB="0" distL="114300" distR="114300" simplePos="0" relativeHeight="251662336" behindDoc="0" locked="0" layoutInCell="1" allowOverlap="1">
            <wp:simplePos x="0" y="0"/>
            <wp:positionH relativeFrom="column">
              <wp:posOffset>4166870</wp:posOffset>
            </wp:positionH>
            <wp:positionV relativeFrom="paragraph">
              <wp:posOffset>-810260</wp:posOffset>
            </wp:positionV>
            <wp:extent cx="1644015" cy="770890"/>
            <wp:effectExtent l="19050" t="0" r="0" b="0"/>
            <wp:wrapTight wrapText="bothSides">
              <wp:wrapPolygon edited="0">
                <wp:start x="-250" y="0"/>
                <wp:lineTo x="-250" y="20817"/>
                <wp:lineTo x="21525" y="20817"/>
                <wp:lineTo x="21525" y="0"/>
                <wp:lineTo x="-250" y="0"/>
              </wp:wrapPolygon>
            </wp:wrapTight>
            <wp:docPr id="30" name="Picture 30"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0890"/>
                    </a:xfrm>
                    <a:prstGeom prst="rect">
                      <a:avLst/>
                    </a:prstGeom>
                    <a:noFill/>
                  </pic:spPr>
                </pic:pic>
              </a:graphicData>
            </a:graphic>
          </wp:anchor>
        </w:drawing>
      </w:r>
      <w:r w:rsidR="00F85AD6" w:rsidRPr="00396B9B">
        <w:rPr>
          <w:rFonts w:ascii="Arial Narrow" w:hAnsi="Arial Narrow" w:cs="Arial"/>
          <w:sz w:val="24"/>
          <w:szCs w:val="24"/>
        </w:rPr>
        <w:t xml:space="preserve">Supporting: </w:t>
      </w:r>
      <w:r w:rsidR="00396B9B" w:rsidRPr="00396B9B">
        <w:rPr>
          <w:rFonts w:ascii="Arial Narrow" w:hAnsi="Arial Narrow" w:cs="Calibri"/>
          <w:sz w:val="24"/>
          <w:szCs w:val="24"/>
        </w:rPr>
        <w:t>M</w:t>
      </w:r>
      <w:r>
        <w:rPr>
          <w:rFonts w:ascii="Arial Narrow" w:hAnsi="Arial Narrow" w:cs="Calibri"/>
          <w:sz w:val="24"/>
          <w:szCs w:val="24"/>
        </w:rPr>
        <w:t>SFKB3006</w:t>
      </w:r>
      <w:r w:rsidR="00396B9B" w:rsidRPr="00396B9B">
        <w:rPr>
          <w:rFonts w:ascii="Arial Narrow" w:hAnsi="Arial Narrow" w:cs="Calibri"/>
          <w:sz w:val="24"/>
          <w:szCs w:val="24"/>
        </w:rPr>
        <w:t xml:space="preserve"> Install fitted cabinets and components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A21467">
        <w:rPr>
          <w:rFonts w:ascii="Arial" w:hAnsi="Arial"/>
          <w:sz w:val="32"/>
          <w:szCs w:val="32"/>
        </w:rPr>
        <w:t>3</w:t>
      </w:r>
      <w:r w:rsidRPr="00F85AD6">
        <w:rPr>
          <w:rFonts w:ascii="Arial" w:hAnsi="Arial"/>
          <w:sz w:val="32"/>
          <w:szCs w:val="32"/>
        </w:rPr>
        <w:t xml:space="preserve"> </w:t>
      </w:r>
      <w:r w:rsidR="006650E0" w:rsidRPr="00F85AD6">
        <w:rPr>
          <w:rFonts w:ascii="Arial" w:hAnsi="Arial"/>
          <w:sz w:val="32"/>
          <w:szCs w:val="32"/>
        </w:rPr>
        <w:t>Assignment:</w:t>
      </w:r>
      <w:r w:rsidR="006650E0" w:rsidRPr="00F85AD6">
        <w:rPr>
          <w:rFonts w:ascii="Arial" w:hAnsi="Arial"/>
          <w:color w:val="0033CC"/>
          <w:sz w:val="32"/>
          <w:szCs w:val="32"/>
        </w:rPr>
        <w:t xml:space="preserve"> </w:t>
      </w:r>
      <w:r w:rsidR="00527131">
        <w:rPr>
          <w:rFonts w:ascii="Arial" w:hAnsi="Arial"/>
          <w:color w:val="000000"/>
          <w:sz w:val="32"/>
          <w:szCs w:val="32"/>
        </w:rPr>
        <w:t xml:space="preserve">Installing </w:t>
      </w:r>
      <w:r w:rsidR="00A21467">
        <w:rPr>
          <w:rFonts w:ascii="Arial" w:hAnsi="Arial"/>
          <w:color w:val="000000"/>
          <w:sz w:val="32"/>
          <w:szCs w:val="32"/>
        </w:rPr>
        <w:t>appliances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2D25D0"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2D25D0" w:rsidRDefault="00F85AD6" w:rsidP="00935893">
            <w:pPr>
              <w:spacing w:before="120" w:after="120"/>
              <w:rPr>
                <w:rFonts w:ascii="Arial" w:hAnsi="Arial" w:cs="Arial"/>
                <w:bCs/>
              </w:rPr>
            </w:pPr>
          </w:p>
        </w:tc>
      </w:tr>
    </w:tbl>
    <w:p w:rsidR="00CE18F1" w:rsidRDefault="0035078C" w:rsidP="00CE18F1">
      <w:pPr>
        <w:pStyle w:val="Heading3"/>
      </w:pPr>
      <w:r>
        <w:rPr>
          <w:b w:val="0"/>
          <w:bCs w:val="0"/>
          <w:noProof/>
          <w:lang w:eastAsia="en-AU"/>
        </w:rPr>
        <w:drawing>
          <wp:anchor distT="0" distB="0" distL="114300" distR="114300" simplePos="0" relativeHeight="251656192" behindDoc="1" locked="0" layoutInCell="1" allowOverlap="1">
            <wp:simplePos x="0" y="0"/>
            <wp:positionH relativeFrom="column">
              <wp:posOffset>3232785</wp:posOffset>
            </wp:positionH>
            <wp:positionV relativeFrom="paragraph">
              <wp:posOffset>584835</wp:posOffset>
            </wp:positionV>
            <wp:extent cx="2533650" cy="1882775"/>
            <wp:effectExtent l="19050" t="0" r="0" b="0"/>
            <wp:wrapTight wrapText="bothSides">
              <wp:wrapPolygon edited="0">
                <wp:start x="-162" y="0"/>
                <wp:lineTo x="-162" y="19888"/>
                <wp:lineTo x="21600" y="19888"/>
                <wp:lineTo x="21600" y="0"/>
                <wp:lineTo x="-162" y="0"/>
              </wp:wrapPolygon>
            </wp:wrapTight>
            <wp:docPr id="7" name="Picture 6" descr="dishwash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hwasher_1.jpg"/>
                    <pic:cNvPicPr>
                      <a:picLocks noChangeAspect="1" noChangeArrowheads="1"/>
                    </pic:cNvPicPr>
                  </pic:nvPicPr>
                  <pic:blipFill>
                    <a:blip r:embed="rId8" cstate="print"/>
                    <a:srcRect t="14380" b="-7065"/>
                    <a:stretch>
                      <a:fillRect/>
                    </a:stretch>
                  </pic:blipFill>
                  <pic:spPr bwMode="auto">
                    <a:xfrm>
                      <a:off x="0" y="0"/>
                      <a:ext cx="2533650" cy="1882775"/>
                    </a:xfrm>
                    <a:prstGeom prst="rect">
                      <a:avLst/>
                    </a:prstGeom>
                    <a:noFill/>
                    <a:ln w="9525">
                      <a:noFill/>
                      <a:miter lim="800000"/>
                      <a:headEnd/>
                      <a:tailEnd/>
                    </a:ln>
                  </pic:spPr>
                </pic:pic>
              </a:graphicData>
            </a:graphic>
          </wp:anchor>
        </w:drawing>
      </w:r>
      <w:r w:rsidR="00CE18F1">
        <w:t>Question 1</w:t>
      </w:r>
    </w:p>
    <w:p w:rsidR="00CE18F1" w:rsidRDefault="00CE18F1" w:rsidP="00CE18F1">
      <w:pPr>
        <w:spacing w:before="360" w:after="120"/>
        <w:rPr>
          <w:lang w:eastAsia="en-AU"/>
        </w:rPr>
      </w:pPr>
      <w:r>
        <w:rPr>
          <w:lang w:eastAsia="en-AU"/>
        </w:rPr>
        <w:t>You have been asked to build in a space for a dishwasher between the sink cabinet and the cutlery drawers. The dishwasher dimensions are:</w:t>
      </w:r>
    </w:p>
    <w:p w:rsidR="00CE18F1" w:rsidRDefault="00CE18F1" w:rsidP="00A544ED">
      <w:pPr>
        <w:pStyle w:val="ListParagraph"/>
        <w:numPr>
          <w:ilvl w:val="0"/>
          <w:numId w:val="0"/>
        </w:numPr>
        <w:spacing w:before="120" w:after="120"/>
        <w:ind w:left="567"/>
        <w:rPr>
          <w:lang w:eastAsia="en-AU"/>
        </w:rPr>
      </w:pPr>
      <w:r>
        <w:rPr>
          <w:lang w:eastAsia="en-AU"/>
        </w:rPr>
        <w:t>Width: 590 mm</w:t>
      </w:r>
    </w:p>
    <w:p w:rsidR="00CE18F1" w:rsidRDefault="00CE18F1" w:rsidP="00A544ED">
      <w:pPr>
        <w:pStyle w:val="ListParagraph"/>
        <w:numPr>
          <w:ilvl w:val="0"/>
          <w:numId w:val="0"/>
        </w:numPr>
        <w:spacing w:before="120" w:after="120"/>
        <w:ind w:left="567"/>
        <w:rPr>
          <w:lang w:eastAsia="en-AU"/>
        </w:rPr>
      </w:pPr>
      <w:r>
        <w:rPr>
          <w:lang w:eastAsia="en-AU"/>
        </w:rPr>
        <w:t>Height: 850 mm (minimum height, with adjustable legs screwed in)</w:t>
      </w:r>
    </w:p>
    <w:p w:rsidR="00CE18F1" w:rsidRDefault="00CE18F1" w:rsidP="00A544ED">
      <w:pPr>
        <w:pStyle w:val="ListParagraph"/>
        <w:numPr>
          <w:ilvl w:val="0"/>
          <w:numId w:val="6"/>
        </w:numPr>
        <w:tabs>
          <w:tab w:val="left" w:pos="567"/>
        </w:tabs>
        <w:spacing w:after="120" w:line="320" w:lineRule="exact"/>
        <w:ind w:left="567" w:hanging="567"/>
        <w:rPr>
          <w:lang w:eastAsia="en-AU"/>
        </w:rPr>
      </w:pPr>
      <w:r>
        <w:rPr>
          <w:lang w:eastAsia="en-AU"/>
        </w:rPr>
        <w:t>You decide to allow a clearance of 5 mm on each side of the dishwasher.</w:t>
      </w:r>
    </w:p>
    <w:p w:rsidR="00CE18F1" w:rsidRDefault="00CE18F1" w:rsidP="00A544ED">
      <w:pPr>
        <w:spacing w:before="120" w:after="120"/>
        <w:ind w:left="567"/>
        <w:rPr>
          <w:lang w:eastAsia="en-AU"/>
        </w:rPr>
      </w:pPr>
      <w:r>
        <w:rPr>
          <w:lang w:eastAsia="en-AU"/>
        </w:rPr>
        <w:t>What will the total width of the opening be</w:t>
      </w:r>
      <w:r w:rsidRPr="00E9070A">
        <w:rPr>
          <w:lang w:eastAsia="en-AU"/>
        </w:rPr>
        <w:t xml:space="preserve"> </w:t>
      </w:r>
      <w:r>
        <w:rPr>
          <w:lang w:eastAsia="en-AU"/>
        </w:rPr>
        <w:t>for the dishwasher?</w:t>
      </w:r>
      <w:r w:rsidR="00A544ED">
        <w:rPr>
          <w:lang w:eastAsia="en-AU"/>
        </w:rPr>
        <w:t xml:space="preserve"> Write your answer above in the appropriate place on the drawing, and use dimension lines to show where the measurement begins and ends.  </w:t>
      </w:r>
    </w:p>
    <w:p w:rsidR="00CE18F1" w:rsidRDefault="00CE18F1" w:rsidP="00A544ED">
      <w:pPr>
        <w:pStyle w:val="ListParagraph"/>
        <w:numPr>
          <w:ilvl w:val="0"/>
          <w:numId w:val="6"/>
        </w:numPr>
        <w:tabs>
          <w:tab w:val="left" w:pos="567"/>
        </w:tabs>
        <w:spacing w:after="120" w:line="320" w:lineRule="exact"/>
        <w:ind w:left="567" w:hanging="567"/>
        <w:rPr>
          <w:lang w:eastAsia="en-AU"/>
        </w:rPr>
      </w:pPr>
      <w:r>
        <w:rPr>
          <w:lang w:eastAsia="en-AU"/>
        </w:rPr>
        <w:t xml:space="preserve">The floor is currently bare concrete, but the client has told you that it will be tiled later with tiles that are 12 mm thick. They will cover the entire kitchen floor area, including the space provided for the dishwasher. Your bench top height is 900 mm and its thickness is 35 mm. </w:t>
      </w:r>
    </w:p>
    <w:p w:rsidR="00A544ED" w:rsidRDefault="00CE18F1" w:rsidP="00855255">
      <w:pPr>
        <w:tabs>
          <w:tab w:val="left" w:pos="567"/>
        </w:tabs>
        <w:spacing w:after="120"/>
        <w:ind w:left="567"/>
        <w:rPr>
          <w:lang w:eastAsia="en-AU"/>
        </w:rPr>
      </w:pPr>
      <w:r>
        <w:rPr>
          <w:lang w:eastAsia="en-AU"/>
        </w:rPr>
        <w:t>How much clearance will there be between the top of the dishwasher and the underside of the bench top after the tiles are laid?</w:t>
      </w:r>
      <w:r w:rsidR="00855255">
        <w:rPr>
          <w:lang w:eastAsia="en-AU"/>
        </w:rPr>
        <w:t xml:space="preserve"> </w:t>
      </w:r>
      <w:r w:rsidR="00A544ED">
        <w:rPr>
          <w:lang w:eastAsia="en-AU"/>
        </w:rPr>
        <w:t xml:space="preserve">Draw a side elevation view of the </w:t>
      </w:r>
      <w:r w:rsidR="00855255">
        <w:rPr>
          <w:lang w:eastAsia="en-AU"/>
        </w:rPr>
        <w:t>floor, tiles, dishwasher and bench top. Mark in all dimensions, including the clearance between the top of the dishwasher and the underside of the bench top.</w:t>
      </w:r>
    </w:p>
    <w:p w:rsidR="00A544ED" w:rsidRDefault="00A544ED" w:rsidP="00A544ED">
      <w:pPr>
        <w:tabs>
          <w:tab w:val="left" w:pos="567"/>
        </w:tabs>
        <w:spacing w:after="120"/>
        <w:ind w:left="567"/>
        <w:rPr>
          <w:lang w:eastAsia="en-AU"/>
        </w:rPr>
      </w:pPr>
    </w:p>
    <w:p w:rsidR="00CE18F1" w:rsidRDefault="00CE18F1" w:rsidP="00CE18F1">
      <w:pPr>
        <w:pStyle w:val="Heading3"/>
      </w:pPr>
    </w:p>
    <w:p w:rsidR="00CE18F1" w:rsidRDefault="00CE18F1" w:rsidP="00CE18F1">
      <w:pPr>
        <w:pStyle w:val="Heading3"/>
      </w:pPr>
      <w:r>
        <w:br w:type="page"/>
      </w:r>
      <w:r>
        <w:lastRenderedPageBreak/>
        <w:t>Question 2</w:t>
      </w:r>
    </w:p>
    <w:p w:rsidR="00CE18F1" w:rsidRDefault="00CE18F1" w:rsidP="00CE18F1">
      <w:r>
        <w:t xml:space="preserve">You are about to install a </w:t>
      </w:r>
      <w:proofErr w:type="spellStart"/>
      <w:r>
        <w:t>cooktop</w:t>
      </w:r>
      <w:proofErr w:type="spellEnd"/>
      <w:r>
        <w:t xml:space="preserve">. The splashback behind the </w:t>
      </w:r>
      <w:proofErr w:type="spellStart"/>
      <w:r>
        <w:t>cooktop</w:t>
      </w:r>
      <w:proofErr w:type="spellEnd"/>
      <w:r>
        <w:t xml:space="preserve"> is glass and the vertical panel to the right is part</w:t>
      </w:r>
      <w:r w:rsidR="00F01F0B">
        <w:t>icleboard with a timber veneer, as shown in the 3D drawing below.</w:t>
      </w:r>
    </w:p>
    <w:p w:rsidR="00CE18F1" w:rsidRDefault="0035078C" w:rsidP="00CE18F1">
      <w:r>
        <w:rPr>
          <w:noProof/>
          <w:lang w:eastAsia="en-AU"/>
        </w:rPr>
        <w:drawing>
          <wp:anchor distT="0" distB="0" distL="114300" distR="114300" simplePos="0" relativeHeight="251659264" behindDoc="1" locked="0" layoutInCell="1" allowOverlap="1">
            <wp:simplePos x="0" y="0"/>
            <wp:positionH relativeFrom="column">
              <wp:posOffset>-4445</wp:posOffset>
            </wp:positionH>
            <wp:positionV relativeFrom="paragraph">
              <wp:posOffset>160020</wp:posOffset>
            </wp:positionV>
            <wp:extent cx="2465070" cy="1778000"/>
            <wp:effectExtent l="19050" t="0" r="0" b="0"/>
            <wp:wrapTight wrapText="bothSides">
              <wp:wrapPolygon edited="0">
                <wp:start x="-167" y="0"/>
                <wp:lineTo x="-167" y="21291"/>
                <wp:lineTo x="21533" y="21291"/>
                <wp:lineTo x="21533" y="0"/>
                <wp:lineTo x="-167" y="0"/>
              </wp:wrapPolygon>
            </wp:wrapTight>
            <wp:docPr id="6" name="Picture 2" descr="cooktop_cu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ktop_cutout.jpg"/>
                    <pic:cNvPicPr>
                      <a:picLocks noChangeAspect="1" noChangeArrowheads="1"/>
                    </pic:cNvPicPr>
                  </pic:nvPicPr>
                  <pic:blipFill>
                    <a:blip r:embed="rId9" cstate="print"/>
                    <a:srcRect t="10486"/>
                    <a:stretch>
                      <a:fillRect/>
                    </a:stretch>
                  </pic:blipFill>
                  <pic:spPr bwMode="auto">
                    <a:xfrm>
                      <a:off x="0" y="0"/>
                      <a:ext cx="2465070" cy="1778000"/>
                    </a:xfrm>
                    <a:prstGeom prst="rect">
                      <a:avLst/>
                    </a:prstGeom>
                    <a:noFill/>
                    <a:ln w="9525">
                      <a:noFill/>
                      <a:miter lim="800000"/>
                      <a:headEnd/>
                      <a:tailEnd/>
                    </a:ln>
                  </pic:spPr>
                </pic:pic>
              </a:graphicData>
            </a:graphic>
          </wp:anchor>
        </w:drawing>
      </w:r>
      <w:r w:rsidR="00CE18F1">
        <w:t xml:space="preserve">Once it’s installed, the clearances to the back and right hand side of the </w:t>
      </w:r>
      <w:proofErr w:type="spellStart"/>
      <w:r w:rsidR="00CE18F1">
        <w:t>cooktop</w:t>
      </w:r>
      <w:proofErr w:type="spellEnd"/>
      <w:r w:rsidR="00CE18F1">
        <w:t xml:space="preserve"> will be the minimum allowed under AS 4386. </w:t>
      </w:r>
    </w:p>
    <w:p w:rsidR="00CE18F1" w:rsidRDefault="00CE18F1" w:rsidP="00CE18F1">
      <w:r>
        <w:t xml:space="preserve">The diagram at left shows the </w:t>
      </w:r>
      <w:proofErr w:type="spellStart"/>
      <w:r>
        <w:t>cooktop</w:t>
      </w:r>
      <w:proofErr w:type="spellEnd"/>
      <w:r>
        <w:t xml:space="preserve"> dimensions and cut-out dimensions. The white border around the cut-out represents the </w:t>
      </w:r>
      <w:proofErr w:type="spellStart"/>
      <w:r>
        <w:t>cooktop</w:t>
      </w:r>
      <w:proofErr w:type="spellEnd"/>
      <w:r>
        <w:t xml:space="preserve"> overlap where it sits on the bench top.  </w:t>
      </w:r>
    </w:p>
    <w:p w:rsidR="00CE18F1" w:rsidRDefault="00CE18F1" w:rsidP="00CE18F1"/>
    <w:p w:rsidR="00F01F0B" w:rsidRDefault="00F01F0B" w:rsidP="00855255">
      <w:pPr>
        <w:pStyle w:val="ListParagraph"/>
        <w:numPr>
          <w:ilvl w:val="0"/>
          <w:numId w:val="0"/>
        </w:numPr>
        <w:spacing w:before="0" w:after="120" w:line="320" w:lineRule="exact"/>
      </w:pPr>
    </w:p>
    <w:p w:rsidR="00CE18F1" w:rsidRDefault="00CE18F1" w:rsidP="00CE18F1">
      <w:pPr>
        <w:pStyle w:val="ListParagraph"/>
        <w:numPr>
          <w:ilvl w:val="0"/>
          <w:numId w:val="7"/>
        </w:numPr>
        <w:tabs>
          <w:tab w:val="left" w:pos="851"/>
        </w:tabs>
        <w:spacing w:before="0" w:after="120" w:line="320" w:lineRule="exact"/>
        <w:ind w:left="851" w:hanging="567"/>
      </w:pPr>
      <w:r>
        <w:t>How far in from the splashback will you draw your rear cut-out line? Mark the measurement on the 3D drawing.</w:t>
      </w:r>
    </w:p>
    <w:p w:rsidR="00CE18F1" w:rsidRDefault="00CE18F1" w:rsidP="00CE18F1">
      <w:pPr>
        <w:pStyle w:val="ListParagraph"/>
        <w:numPr>
          <w:ilvl w:val="0"/>
          <w:numId w:val="7"/>
        </w:numPr>
        <w:tabs>
          <w:tab w:val="left" w:pos="851"/>
        </w:tabs>
        <w:spacing w:before="0" w:after="120" w:line="320" w:lineRule="exact"/>
        <w:ind w:left="851" w:hanging="567"/>
      </w:pPr>
      <w:r>
        <w:t>How far in from the right hand panel will you draw the right hand cut-out line? Mark the measurement on the 3D drawing.</w:t>
      </w:r>
    </w:p>
    <w:p w:rsidR="00CE18F1" w:rsidRDefault="0035078C" w:rsidP="00CE18F1">
      <w:pPr>
        <w:pStyle w:val="Heading3"/>
      </w:pPr>
      <w:r>
        <w:rPr>
          <w:b w:val="0"/>
          <w:bCs w:val="0"/>
          <w:noProof/>
          <w:lang w:eastAsia="en-AU"/>
        </w:rPr>
        <w:drawing>
          <wp:anchor distT="0" distB="0" distL="114300" distR="114300" simplePos="0" relativeHeight="251657216" behindDoc="1" locked="0" layoutInCell="1" allowOverlap="1">
            <wp:simplePos x="0" y="0"/>
            <wp:positionH relativeFrom="column">
              <wp:posOffset>942340</wp:posOffset>
            </wp:positionH>
            <wp:positionV relativeFrom="paragraph">
              <wp:posOffset>154940</wp:posOffset>
            </wp:positionV>
            <wp:extent cx="3649980" cy="3037840"/>
            <wp:effectExtent l="19050" t="0" r="7620" b="0"/>
            <wp:wrapTight wrapText="bothSides">
              <wp:wrapPolygon edited="0">
                <wp:start x="-113" y="0"/>
                <wp:lineTo x="-113" y="21401"/>
                <wp:lineTo x="21645" y="21401"/>
                <wp:lineTo x="21645" y="0"/>
                <wp:lineTo x="-113" y="0"/>
              </wp:wrapPolygon>
            </wp:wrapTight>
            <wp:docPr id="5" name="Picture 1" descr="cookto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top_4.jpg"/>
                    <pic:cNvPicPr>
                      <a:picLocks noChangeAspect="1" noChangeArrowheads="1"/>
                    </pic:cNvPicPr>
                  </pic:nvPicPr>
                  <pic:blipFill>
                    <a:blip r:embed="rId10" cstate="print"/>
                    <a:srcRect/>
                    <a:stretch>
                      <a:fillRect/>
                    </a:stretch>
                  </pic:blipFill>
                  <pic:spPr bwMode="auto">
                    <a:xfrm>
                      <a:off x="0" y="0"/>
                      <a:ext cx="3649980" cy="3037840"/>
                    </a:xfrm>
                    <a:prstGeom prst="rect">
                      <a:avLst/>
                    </a:prstGeom>
                    <a:noFill/>
                    <a:ln w="9525">
                      <a:noFill/>
                      <a:miter lim="800000"/>
                      <a:headEnd/>
                      <a:tailEnd/>
                    </a:ln>
                  </pic:spPr>
                </pic:pic>
              </a:graphicData>
            </a:graphic>
          </wp:anchor>
        </w:drawing>
      </w:r>
    </w:p>
    <w:p w:rsidR="00396B9B" w:rsidRPr="00CE18F1" w:rsidRDefault="00CE18F1" w:rsidP="00F85AD6">
      <w:pPr>
        <w:spacing w:before="0"/>
      </w:pPr>
      <w:r>
        <w:rPr>
          <w:noProof/>
          <w:lang w:eastAsia="en-AU"/>
        </w:rPr>
        <w:pict>
          <v:shapetype id="_x0000_t202" coordsize="21600,21600" o:spt="202" path="m,l,21600r21600,l21600,xe">
            <v:stroke joinstyle="miter"/>
            <v:path gradientshapeok="t" o:connecttype="rect"/>
          </v:shapetype>
          <v:shape id="_x0000_s1028" type="#_x0000_t202" style="position:absolute;margin-left:85.15pt;margin-top:69.1pt;width:85.05pt;height:22.7pt;z-index:251660288">
            <v:textbox inset="2mm,,2mm">
              <w:txbxContent>
                <w:p w:rsidR="00CE18F1" w:rsidRDefault="00CE18F1" w:rsidP="00CE18F1">
                  <w:pPr>
                    <w:spacing w:before="0"/>
                  </w:pPr>
                  <w:r>
                    <w:t>(a)</w:t>
                  </w:r>
                  <w:r w:rsidRPr="002D25D0">
                    <w:rPr>
                      <w:rFonts w:ascii="Arial" w:hAnsi="Arial" w:cs="Arial"/>
                    </w:rPr>
                    <w:t xml:space="preserve">           </w:t>
                  </w:r>
                  <w:r>
                    <w:t>mm</w:t>
                  </w:r>
                </w:p>
              </w:txbxContent>
            </v:textbox>
          </v:shape>
        </w:pict>
      </w:r>
      <w:r>
        <w:rPr>
          <w:noProof/>
          <w:lang w:eastAsia="en-AU"/>
        </w:rPr>
        <w:pict>
          <v:shape id="_x0000_s1027" type="#_x0000_t202" style="position:absolute;margin-left:311.55pt;margin-top:91.8pt;width:85.05pt;height:22.7pt;z-index:251658240">
            <v:textbox inset="2mm,,2mm">
              <w:txbxContent>
                <w:p w:rsidR="00CE18F1" w:rsidRDefault="00CE18F1" w:rsidP="00CE18F1">
                  <w:pPr>
                    <w:spacing w:before="0"/>
                  </w:pPr>
                  <w:r>
                    <w:t>(b)</w:t>
                  </w:r>
                  <w:r w:rsidRPr="002D25D0">
                    <w:rPr>
                      <w:rFonts w:ascii="Arial" w:hAnsi="Arial" w:cs="Arial"/>
                    </w:rPr>
                    <w:t xml:space="preserve">           </w:t>
                  </w:r>
                  <w:r>
                    <w:t>mm</w:t>
                  </w:r>
                </w:p>
              </w:txbxContent>
            </v:textbox>
          </v:shape>
        </w:pict>
      </w:r>
    </w:p>
    <w:sectPr w:rsidR="00396B9B" w:rsidRPr="00CE18F1" w:rsidSect="00CE4CDF">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7B" w:rsidRDefault="00C15B7B" w:rsidP="002968F5">
      <w:pPr>
        <w:spacing w:before="0"/>
      </w:pPr>
      <w:r>
        <w:separator/>
      </w:r>
    </w:p>
  </w:endnote>
  <w:endnote w:type="continuationSeparator" w:id="0">
    <w:p w:rsidR="00C15B7B" w:rsidRDefault="00C15B7B"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2D25D0" w:rsidRDefault="002D25D0" w:rsidP="002D25D0">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8E" w:rsidRPr="002D25D0" w:rsidRDefault="002D25D0" w:rsidP="002D25D0">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7B" w:rsidRDefault="00C15B7B" w:rsidP="002968F5">
      <w:pPr>
        <w:spacing w:before="0"/>
      </w:pPr>
      <w:r>
        <w:separator/>
      </w:r>
    </w:p>
  </w:footnote>
  <w:footnote w:type="continuationSeparator" w:id="0">
    <w:p w:rsidR="00C15B7B" w:rsidRDefault="00C15B7B"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CE18F1" w:rsidP="00CE4CDF">
    <w:pPr>
      <w:spacing w:before="0"/>
      <w:jc w:val="center"/>
      <w:rPr>
        <w:rFonts w:ascii="Arial Narrow" w:hAnsi="Arial Narrow" w:cs="Arial"/>
        <w:color w:val="006600"/>
        <w:szCs w:val="24"/>
      </w:rPr>
    </w:pPr>
    <w:r>
      <w:rPr>
        <w:rFonts w:ascii="Arial Narrow" w:hAnsi="Arial Narrow" w:cs="Arial"/>
        <w:szCs w:val="24"/>
      </w:rPr>
      <w:t>Installing cabinets on-site</w:t>
    </w:r>
    <w:r w:rsidR="00A679AB">
      <w:rPr>
        <w:rFonts w:ascii="Arial Narrow" w:hAnsi="Arial Narrow" w:cs="Arial"/>
        <w:szCs w:val="24"/>
      </w:rPr>
      <w:t xml:space="preserve"> – Section </w:t>
    </w:r>
    <w:r>
      <w:rPr>
        <w:rFonts w:ascii="Arial Narrow" w:hAnsi="Arial Narrow" w:cs="Arial"/>
        <w:szCs w:val="24"/>
      </w:rPr>
      <w:t>3</w:t>
    </w:r>
    <w:r w:rsidR="00A679AB">
      <w:rPr>
        <w:rFonts w:ascii="Arial Narrow" w:hAnsi="Arial Narrow" w:cs="Arial"/>
        <w:szCs w:val="24"/>
      </w:rPr>
      <w:t xml:space="preserve"> Assignment: </w:t>
    </w:r>
    <w:r>
      <w:rPr>
        <w:rFonts w:ascii="Arial Narrow" w:hAnsi="Arial Narrow" w:cs="Arial"/>
        <w:szCs w:val="24"/>
      </w:rPr>
      <w:t>Installing appliances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396B9B" w:rsidP="00F85AD6">
    <w:pPr>
      <w:spacing w:after="240"/>
      <w:rPr>
        <w:rFonts w:ascii="Arial Black" w:hAnsi="Arial Black" w:cs="Arial"/>
        <w:b/>
        <w:color w:val="006600"/>
        <w:sz w:val="32"/>
        <w:szCs w:val="32"/>
      </w:rPr>
    </w:pPr>
    <w:r>
      <w:rPr>
        <w:rFonts w:ascii="Arial Black" w:hAnsi="Arial Black" w:cs="Arial"/>
        <w:b/>
        <w:sz w:val="32"/>
        <w:szCs w:val="32"/>
      </w:rPr>
      <w:t>Installing cabinets on-site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2147372"/>
    <w:multiLevelType w:val="hybridMultilevel"/>
    <w:tmpl w:val="8F2050EC"/>
    <w:lvl w:ilvl="0" w:tplc="C748C1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7545206D"/>
    <w:multiLevelType w:val="hybridMultilevel"/>
    <w:tmpl w:val="112E5A14"/>
    <w:lvl w:ilvl="0" w:tplc="5A083A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70778"/>
    <w:rsid w:val="00125DED"/>
    <w:rsid w:val="00131997"/>
    <w:rsid w:val="00183E05"/>
    <w:rsid w:val="00192F05"/>
    <w:rsid w:val="00281D12"/>
    <w:rsid w:val="002968F5"/>
    <w:rsid w:val="002B028E"/>
    <w:rsid w:val="002D25D0"/>
    <w:rsid w:val="002D2ED3"/>
    <w:rsid w:val="0035078C"/>
    <w:rsid w:val="00396B9B"/>
    <w:rsid w:val="003D4DB5"/>
    <w:rsid w:val="004064EF"/>
    <w:rsid w:val="00471D7F"/>
    <w:rsid w:val="00527131"/>
    <w:rsid w:val="00614A87"/>
    <w:rsid w:val="00620DCD"/>
    <w:rsid w:val="006650E0"/>
    <w:rsid w:val="00693AFA"/>
    <w:rsid w:val="006F303C"/>
    <w:rsid w:val="007D6B46"/>
    <w:rsid w:val="00855255"/>
    <w:rsid w:val="00935893"/>
    <w:rsid w:val="00A21467"/>
    <w:rsid w:val="00A544ED"/>
    <w:rsid w:val="00A679AB"/>
    <w:rsid w:val="00AC7B50"/>
    <w:rsid w:val="00B07A29"/>
    <w:rsid w:val="00B62472"/>
    <w:rsid w:val="00BC0F8B"/>
    <w:rsid w:val="00C15B7B"/>
    <w:rsid w:val="00C67F6C"/>
    <w:rsid w:val="00CC4613"/>
    <w:rsid w:val="00CE18F1"/>
    <w:rsid w:val="00CE4CDF"/>
    <w:rsid w:val="00D666E6"/>
    <w:rsid w:val="00F01F0B"/>
    <w:rsid w:val="00F85A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ind w:left="1434"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paragraph" w:styleId="NoSpacing">
    <w:name w:val="No Spacing"/>
    <w:link w:val="NoSpacingChar"/>
    <w:uiPriority w:val="1"/>
    <w:qFormat/>
    <w:rsid w:val="00396B9B"/>
    <w:rPr>
      <w:rFonts w:eastAsia="Times New Roman"/>
      <w:sz w:val="22"/>
      <w:szCs w:val="22"/>
      <w:lang w:val="en-US" w:eastAsia="en-US"/>
    </w:rPr>
  </w:style>
  <w:style w:type="character" w:customStyle="1" w:styleId="NoSpacingChar">
    <w:name w:val="No Spacing Char"/>
    <w:basedOn w:val="DefaultParagraphFont"/>
    <w:link w:val="NoSpacing"/>
    <w:uiPriority w:val="1"/>
    <w:rsid w:val="00396B9B"/>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604414107">
      <w:bodyDiv w:val="1"/>
      <w:marLeft w:val="0"/>
      <w:marRight w:val="0"/>
      <w:marTop w:val="0"/>
      <w:marBottom w:val="0"/>
      <w:divBdr>
        <w:top w:val="none" w:sz="0" w:space="0" w:color="auto"/>
        <w:left w:val="none" w:sz="0" w:space="0" w:color="auto"/>
        <w:bottom w:val="none" w:sz="0" w:space="0" w:color="auto"/>
        <w:right w:val="none" w:sz="0" w:space="0" w:color="auto"/>
      </w:divBdr>
    </w:div>
    <w:div w:id="16946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1588</Characters>
  <Application>Microsoft Office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2015-01-21T01:56:00Z</dcterms:created>
  <dcterms:modified xsi:type="dcterms:W3CDTF">2015-01-21T01:57:00Z</dcterms:modified>
</cp:coreProperties>
</file>